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5" w:rsidRDefault="0023615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1BAD0" wp14:editId="7DE880FF">
                <wp:simplePos x="0" y="0"/>
                <wp:positionH relativeFrom="page">
                  <wp:posOffset>4686300</wp:posOffset>
                </wp:positionH>
                <wp:positionV relativeFrom="page">
                  <wp:posOffset>2265218</wp:posOffset>
                </wp:positionV>
                <wp:extent cx="2608003" cy="274320"/>
                <wp:effectExtent l="0" t="0" r="190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0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23615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3615A">
                              <w:rPr>
                                <w:szCs w:val="28"/>
                                <w:lang w:val="ru-RU"/>
                              </w:rPr>
                              <w:t>СЭД-2022-299-01-01-02-05С-140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178.35pt;width:205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MtsA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" filled="f" stroked="f">
                <v:textbox inset="0,0,0,0">
                  <w:txbxContent>
                    <w:p w:rsidR="00144035" w:rsidRDefault="0023615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3615A">
                        <w:rPr>
                          <w:szCs w:val="28"/>
                          <w:lang w:val="ru-RU"/>
                        </w:rPr>
                        <w:t>СЭД-2022-299-01-01-02-05С-140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9463EE" wp14:editId="3DCA71EF">
                <wp:simplePos x="0" y="0"/>
                <wp:positionH relativeFrom="page">
                  <wp:posOffset>933450</wp:posOffset>
                </wp:positionH>
                <wp:positionV relativeFrom="page">
                  <wp:posOffset>2905125</wp:posOffset>
                </wp:positionV>
                <wp:extent cx="2762250" cy="23526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:rsidR="009326A9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постановление главы Пермского муниципального района Пермского края </w:t>
                            </w:r>
                          </w:p>
                          <w:p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560AE1">
                              <w:rPr>
                                <w:b/>
                                <w:szCs w:val="28"/>
                              </w:rPr>
                              <w:t>24</w:t>
                            </w:r>
                            <w:r w:rsidR="004868A0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60AE1">
                              <w:rPr>
                                <w:b/>
                                <w:szCs w:val="28"/>
                              </w:rPr>
                              <w:t>октября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202</w:t>
                            </w:r>
                            <w:r w:rsidR="00560AE1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</w:p>
                          <w:p w:rsidR="00322978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</w:t>
                            </w:r>
                            <w:r w:rsidR="00FD47BD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СЭД-202</w:t>
                            </w:r>
                            <w:r w:rsidR="00166404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-299-01-01-02-05С-</w:t>
                            </w:r>
                            <w:r w:rsidR="004868A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560AE1">
                              <w:rPr>
                                <w:b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9326A9" w:rsidRDefault="00690881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9B1B84" w:rsidRPr="00F3585D">
                              <w:rPr>
                                <w:b/>
                                <w:szCs w:val="28"/>
                              </w:rPr>
                              <w:t xml:space="preserve">О назначении </w:t>
                            </w:r>
                            <w:r w:rsidR="00560AE1">
                              <w:rPr>
                                <w:b/>
                                <w:szCs w:val="28"/>
                              </w:rPr>
                              <w:t>общественных обсуждений</w:t>
                            </w:r>
                            <w:r w:rsidR="009B1B8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B1B84" w:rsidRPr="00BF3C32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>межевания территории</w:t>
                            </w:r>
                            <w:r w:rsidR="0032297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>кадастрового квартала 59:32:</w:t>
                            </w:r>
                            <w:r w:rsidR="00560AE1">
                              <w:rPr>
                                <w:b/>
                                <w:szCs w:val="28"/>
                              </w:rPr>
                              <w:t>1940001</w:t>
                            </w:r>
                            <w:r w:rsidR="007419A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4868A0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 w:rsidR="00560AE1">
                              <w:rPr>
                                <w:b/>
                                <w:szCs w:val="28"/>
                              </w:rPr>
                              <w:t>Мостовая</w:t>
                            </w:r>
                            <w:r w:rsidR="004868A0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60AE1">
                              <w:rPr>
                                <w:b/>
                                <w:szCs w:val="28"/>
                              </w:rPr>
                              <w:t xml:space="preserve">Сылвенского </w:t>
                            </w:r>
                            <w:r w:rsidR="009326A9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</w:p>
                          <w:p w:rsidR="009B1B84" w:rsidRDefault="009326A9" w:rsidP="009326A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  <w:r w:rsidR="00322978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144035" w:rsidRDefault="00144035" w:rsidP="00BC521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8.75pt;width:217.5pt;height:18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H3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" filled="f" stroked="f">
                <v:textbox inset="0,0,0,0">
                  <w:txbxContent>
                    <w:p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</w:t>
                      </w:r>
                    </w:p>
                    <w:p w:rsidR="009326A9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постановление главы Пермского муниципального района Пермского края </w:t>
                      </w:r>
                    </w:p>
                    <w:p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</w:t>
                      </w:r>
                      <w:r w:rsidR="00560AE1">
                        <w:rPr>
                          <w:b/>
                          <w:szCs w:val="28"/>
                        </w:rPr>
                        <w:t>24</w:t>
                      </w:r>
                      <w:r w:rsidR="004868A0">
                        <w:rPr>
                          <w:b/>
                          <w:szCs w:val="28"/>
                        </w:rPr>
                        <w:t xml:space="preserve"> </w:t>
                      </w:r>
                      <w:r w:rsidR="00560AE1">
                        <w:rPr>
                          <w:b/>
                          <w:szCs w:val="28"/>
                        </w:rPr>
                        <w:t>октября</w:t>
                      </w:r>
                      <w:r w:rsidR="00CE7CA9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202</w:t>
                      </w:r>
                      <w:r w:rsidR="00560AE1">
                        <w:rPr>
                          <w:b/>
                          <w:szCs w:val="28"/>
                        </w:rPr>
                        <w:t>2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CE7CA9">
                        <w:rPr>
                          <w:b/>
                          <w:szCs w:val="28"/>
                        </w:rPr>
                        <w:t xml:space="preserve">г. </w:t>
                      </w:r>
                    </w:p>
                    <w:p w:rsidR="00322978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</w:t>
                      </w:r>
                      <w:r w:rsidR="00FD47BD">
                        <w:rPr>
                          <w:b/>
                          <w:szCs w:val="28"/>
                        </w:rPr>
                        <w:t> </w:t>
                      </w:r>
                      <w:r>
                        <w:rPr>
                          <w:b/>
                          <w:szCs w:val="28"/>
                        </w:rPr>
                        <w:t>СЭД-202</w:t>
                      </w:r>
                      <w:r w:rsidR="00166404">
                        <w:rPr>
                          <w:b/>
                          <w:szCs w:val="28"/>
                        </w:rPr>
                        <w:t>2</w:t>
                      </w:r>
                      <w:r>
                        <w:rPr>
                          <w:b/>
                          <w:szCs w:val="28"/>
                        </w:rPr>
                        <w:t>-299-01-01-02-05С-</w:t>
                      </w:r>
                      <w:r w:rsidR="004868A0">
                        <w:rPr>
                          <w:b/>
                          <w:szCs w:val="28"/>
                        </w:rPr>
                        <w:t>1</w:t>
                      </w:r>
                      <w:r w:rsidR="00560AE1">
                        <w:rPr>
                          <w:b/>
                          <w:szCs w:val="28"/>
                        </w:rPr>
                        <w:t>29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9326A9" w:rsidRDefault="00690881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«</w:t>
                      </w:r>
                      <w:r w:rsidR="009B1B84" w:rsidRPr="00F3585D">
                        <w:rPr>
                          <w:b/>
                          <w:szCs w:val="28"/>
                        </w:rPr>
                        <w:t xml:space="preserve">О назначении </w:t>
                      </w:r>
                      <w:r w:rsidR="00560AE1">
                        <w:rPr>
                          <w:b/>
                          <w:szCs w:val="28"/>
                        </w:rPr>
                        <w:t>общественных обсуждений</w:t>
                      </w:r>
                      <w:r w:rsidR="009B1B84">
                        <w:rPr>
                          <w:b/>
                          <w:szCs w:val="28"/>
                        </w:rPr>
                        <w:t xml:space="preserve"> </w:t>
                      </w:r>
                      <w:r w:rsidR="009B1B84" w:rsidRPr="00BF3C32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9326A9">
                        <w:rPr>
                          <w:b/>
                          <w:szCs w:val="28"/>
                        </w:rPr>
                        <w:t>межевания территории</w:t>
                      </w:r>
                      <w:r w:rsidR="00322978">
                        <w:rPr>
                          <w:b/>
                          <w:szCs w:val="28"/>
                        </w:rPr>
                        <w:t xml:space="preserve"> </w:t>
                      </w:r>
                      <w:r w:rsidR="009326A9">
                        <w:rPr>
                          <w:b/>
                          <w:szCs w:val="28"/>
                        </w:rPr>
                        <w:t>кадастрового квартала 59:32:</w:t>
                      </w:r>
                      <w:r w:rsidR="00560AE1">
                        <w:rPr>
                          <w:b/>
                          <w:szCs w:val="28"/>
                        </w:rPr>
                        <w:t>1940001</w:t>
                      </w:r>
                      <w:r w:rsidR="007419A8">
                        <w:rPr>
                          <w:b/>
                          <w:szCs w:val="28"/>
                        </w:rPr>
                        <w:t xml:space="preserve"> </w:t>
                      </w:r>
                      <w:r w:rsidR="004868A0">
                        <w:rPr>
                          <w:b/>
                          <w:szCs w:val="28"/>
                        </w:rPr>
                        <w:t xml:space="preserve">д. </w:t>
                      </w:r>
                      <w:r w:rsidR="00560AE1">
                        <w:rPr>
                          <w:b/>
                          <w:szCs w:val="28"/>
                        </w:rPr>
                        <w:t>Мостовая</w:t>
                      </w:r>
                      <w:r w:rsidR="004868A0">
                        <w:rPr>
                          <w:b/>
                          <w:szCs w:val="28"/>
                        </w:rPr>
                        <w:t xml:space="preserve"> </w:t>
                      </w:r>
                      <w:r w:rsidR="00560AE1">
                        <w:rPr>
                          <w:b/>
                          <w:szCs w:val="28"/>
                        </w:rPr>
                        <w:t xml:space="preserve">Сылвенского </w:t>
                      </w:r>
                      <w:r w:rsidR="009326A9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</w:p>
                    <w:p w:rsidR="009B1B84" w:rsidRDefault="009326A9" w:rsidP="009326A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  <w:r w:rsidR="00322978">
                        <w:rPr>
                          <w:b/>
                          <w:szCs w:val="28"/>
                        </w:rPr>
                        <w:t>»</w:t>
                      </w:r>
                    </w:p>
                    <w:p w:rsidR="00144035" w:rsidRDefault="00144035" w:rsidP="00BC521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23615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08.11.2022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44035" w:rsidRDefault="0023615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08.11.2022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84" w:rsidRDefault="009B1B84">
      <w:pPr>
        <w:spacing w:line="360" w:lineRule="exact"/>
        <w:ind w:firstLine="720"/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BC521C" w:rsidRDefault="00BC521C" w:rsidP="009326A9">
      <w:pPr>
        <w:suppressAutoHyphens/>
        <w:spacing w:line="360" w:lineRule="exact"/>
        <w:ind w:right="142"/>
        <w:jc w:val="both"/>
        <w:outlineLvl w:val="0"/>
      </w:pPr>
    </w:p>
    <w:p w:rsidR="009326A9" w:rsidRDefault="009326A9" w:rsidP="009326A9">
      <w:pPr>
        <w:suppressAutoHyphens/>
        <w:spacing w:line="360" w:lineRule="exact"/>
        <w:ind w:right="142"/>
        <w:jc w:val="both"/>
        <w:outlineLvl w:val="0"/>
      </w:pPr>
    </w:p>
    <w:p w:rsidR="007419A8" w:rsidRDefault="007419A8" w:rsidP="007419A8">
      <w:pPr>
        <w:suppressAutoHyphens/>
        <w:spacing w:line="300" w:lineRule="exact"/>
        <w:ind w:firstLine="709"/>
        <w:jc w:val="both"/>
        <w:outlineLvl w:val="0"/>
      </w:pPr>
    </w:p>
    <w:p w:rsidR="009B1B84" w:rsidRPr="00F3585D" w:rsidRDefault="009B1B84" w:rsidP="00071D3E">
      <w:pPr>
        <w:suppressAutoHyphens/>
        <w:spacing w:line="360" w:lineRule="exact"/>
        <w:ind w:firstLine="709"/>
        <w:jc w:val="both"/>
        <w:outlineLvl w:val="0"/>
      </w:pPr>
      <w:r>
        <w:t>В соответствии</w:t>
      </w:r>
      <w:r w:rsidR="00560AE1" w:rsidRPr="00F25C3C">
        <w:rPr>
          <w:szCs w:val="28"/>
        </w:rPr>
        <w:t xml:space="preserve"> с пунктом 2 статьи 7 Федерального закона от 14 марта 2022 г. № 58-ФЗ «О внесении изменений в отдельные законодательные акты Российской Федерации», пунктом 26 части 1 статьи 16 Федерального закона от  06 октября 2003 г. № 131-ФЗ «Об общих принципах организации местного самоуправления в Российской Федерации»,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Положением об организации и проведении публичных слушаний, общественных обсуждений в Пермском муниципальном округе Пермского края, утвержденным решением Думы Пермского муниципального округа от 22 сентября 2022 г. № 10</w:t>
      </w:r>
      <w:r w:rsidR="00560AE1">
        <w:rPr>
          <w:szCs w:val="28"/>
        </w:rPr>
        <w:t xml:space="preserve">, </w:t>
      </w:r>
      <w:r w:rsidR="00560AE1" w:rsidRPr="00F25C3C">
        <w:rPr>
          <w:szCs w:val="28"/>
        </w:rPr>
        <w:t>в связи с технической ошибкой, допущенной в</w:t>
      </w:r>
      <w:r w:rsidR="007419A8">
        <w:rPr>
          <w:szCs w:val="28"/>
        </w:rPr>
        <w:t> </w:t>
      </w:r>
      <w:r w:rsidR="00560AE1" w:rsidRPr="00F25C3C">
        <w:rPr>
          <w:szCs w:val="28"/>
        </w:rPr>
        <w:t>постановлении главы Пермского муниципального района Пермского края от</w:t>
      </w:r>
      <w:r w:rsidR="007419A8">
        <w:rPr>
          <w:szCs w:val="28"/>
        </w:rPr>
        <w:t>   </w:t>
      </w:r>
      <w:r w:rsidR="00560AE1">
        <w:rPr>
          <w:szCs w:val="28"/>
        </w:rPr>
        <w:t xml:space="preserve">24 октября </w:t>
      </w:r>
      <w:r w:rsidR="00560AE1" w:rsidRPr="00F25C3C">
        <w:rPr>
          <w:szCs w:val="28"/>
        </w:rPr>
        <w:t>202</w:t>
      </w:r>
      <w:r w:rsidR="00560AE1">
        <w:rPr>
          <w:szCs w:val="28"/>
        </w:rPr>
        <w:t>2</w:t>
      </w:r>
      <w:r w:rsidR="00560AE1" w:rsidRPr="00F25C3C">
        <w:rPr>
          <w:szCs w:val="28"/>
        </w:rPr>
        <w:t xml:space="preserve"> </w:t>
      </w:r>
      <w:r w:rsidR="00560AE1">
        <w:rPr>
          <w:szCs w:val="28"/>
        </w:rPr>
        <w:t xml:space="preserve">г. </w:t>
      </w:r>
      <w:r w:rsidR="00560AE1" w:rsidRPr="00F25C3C">
        <w:rPr>
          <w:szCs w:val="28"/>
        </w:rPr>
        <w:t>№ СЭД-202</w:t>
      </w:r>
      <w:r w:rsidR="00166404">
        <w:rPr>
          <w:szCs w:val="28"/>
        </w:rPr>
        <w:t>2</w:t>
      </w:r>
      <w:r w:rsidR="00560AE1" w:rsidRPr="00F25C3C">
        <w:rPr>
          <w:szCs w:val="28"/>
        </w:rPr>
        <w:t>-299-01-01-02-05С-</w:t>
      </w:r>
      <w:r w:rsidR="00560AE1">
        <w:rPr>
          <w:szCs w:val="28"/>
        </w:rPr>
        <w:t>129</w:t>
      </w:r>
      <w:r w:rsidR="00560AE1" w:rsidRPr="00F25C3C">
        <w:rPr>
          <w:szCs w:val="28"/>
        </w:rPr>
        <w:t xml:space="preserve"> «О</w:t>
      </w:r>
      <w:r w:rsidR="007419A8">
        <w:rPr>
          <w:szCs w:val="28"/>
        </w:rPr>
        <w:t xml:space="preserve"> </w:t>
      </w:r>
      <w:r w:rsidR="00560AE1" w:rsidRPr="00F25C3C">
        <w:rPr>
          <w:szCs w:val="28"/>
        </w:rPr>
        <w:t>назначении публичных слушаний по проекту межевания территории кадастрового квартала 59:32:</w:t>
      </w:r>
      <w:r w:rsidR="00560AE1">
        <w:rPr>
          <w:szCs w:val="28"/>
        </w:rPr>
        <w:t>1940001</w:t>
      </w:r>
      <w:r w:rsidR="00560AE1" w:rsidRPr="00F25C3C">
        <w:rPr>
          <w:szCs w:val="28"/>
        </w:rPr>
        <w:t xml:space="preserve"> д. </w:t>
      </w:r>
      <w:r w:rsidR="00560AE1">
        <w:rPr>
          <w:szCs w:val="28"/>
        </w:rPr>
        <w:t>Мостовая</w:t>
      </w:r>
      <w:r w:rsidR="00560AE1" w:rsidRPr="00F25C3C">
        <w:rPr>
          <w:szCs w:val="28"/>
        </w:rPr>
        <w:t xml:space="preserve"> </w:t>
      </w:r>
      <w:r w:rsidR="00560AE1">
        <w:rPr>
          <w:szCs w:val="28"/>
        </w:rPr>
        <w:t>Сылвенского</w:t>
      </w:r>
      <w:r w:rsidR="00560AE1" w:rsidRPr="00F25C3C">
        <w:rPr>
          <w:szCs w:val="28"/>
        </w:rPr>
        <w:t xml:space="preserve"> сельского поселения Пермского муниципального района Пермского края»</w:t>
      </w:r>
      <w:r w:rsidR="00B823D1">
        <w:t>,</w:t>
      </w:r>
    </w:p>
    <w:p w:rsidR="009B1B84" w:rsidRPr="00F3585D" w:rsidRDefault="009B1B84" w:rsidP="00FD47BD">
      <w:pPr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:rsidR="00690881" w:rsidRDefault="007419A8" w:rsidP="00C9369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right="-2" w:firstLine="709"/>
        <w:jc w:val="both"/>
        <w:rPr>
          <w:szCs w:val="28"/>
        </w:rPr>
      </w:pPr>
      <w:r>
        <w:rPr>
          <w:szCs w:val="28"/>
        </w:rPr>
        <w:t> </w:t>
      </w:r>
      <w:r w:rsidR="00690881" w:rsidRPr="00091959">
        <w:rPr>
          <w:szCs w:val="28"/>
        </w:rPr>
        <w:t xml:space="preserve">Внести в </w:t>
      </w:r>
      <w:r w:rsidR="00690881">
        <w:rPr>
          <w:szCs w:val="28"/>
        </w:rPr>
        <w:t>постановление</w:t>
      </w:r>
      <w:r w:rsidR="00690881" w:rsidRPr="00091959">
        <w:rPr>
          <w:szCs w:val="28"/>
        </w:rPr>
        <w:t xml:space="preserve"> </w:t>
      </w:r>
      <w:r w:rsidR="00690881">
        <w:rPr>
          <w:szCs w:val="28"/>
        </w:rPr>
        <w:t xml:space="preserve">главы </w:t>
      </w:r>
      <w:r w:rsidR="00690881" w:rsidRPr="00091959">
        <w:rPr>
          <w:szCs w:val="28"/>
        </w:rPr>
        <w:t>Пермского муниципального района</w:t>
      </w:r>
      <w:r w:rsidR="00690881">
        <w:rPr>
          <w:szCs w:val="28"/>
        </w:rPr>
        <w:t xml:space="preserve"> Пермского края</w:t>
      </w:r>
      <w:r w:rsidR="00690881" w:rsidRPr="00091959">
        <w:rPr>
          <w:szCs w:val="28"/>
        </w:rPr>
        <w:t xml:space="preserve"> от </w:t>
      </w:r>
      <w:r w:rsidR="00166404">
        <w:rPr>
          <w:szCs w:val="28"/>
        </w:rPr>
        <w:t>24</w:t>
      </w:r>
      <w:r w:rsidR="004868A0">
        <w:rPr>
          <w:szCs w:val="28"/>
        </w:rPr>
        <w:t xml:space="preserve"> октября</w:t>
      </w:r>
      <w:r w:rsidR="00813810">
        <w:rPr>
          <w:szCs w:val="28"/>
        </w:rPr>
        <w:t xml:space="preserve"> </w:t>
      </w:r>
      <w:r w:rsidR="00690881">
        <w:rPr>
          <w:szCs w:val="28"/>
        </w:rPr>
        <w:t>202</w:t>
      </w:r>
      <w:r w:rsidR="00166404">
        <w:rPr>
          <w:szCs w:val="28"/>
        </w:rPr>
        <w:t>2</w:t>
      </w:r>
      <w:r w:rsidR="00690881" w:rsidRPr="00091959">
        <w:rPr>
          <w:szCs w:val="28"/>
        </w:rPr>
        <w:t xml:space="preserve"> </w:t>
      </w:r>
      <w:r w:rsidR="00813810">
        <w:rPr>
          <w:szCs w:val="28"/>
        </w:rPr>
        <w:t xml:space="preserve">г. </w:t>
      </w:r>
      <w:r w:rsidR="00690881" w:rsidRPr="00091959">
        <w:rPr>
          <w:szCs w:val="28"/>
        </w:rPr>
        <w:t xml:space="preserve">№ </w:t>
      </w:r>
      <w:r w:rsidR="00690881">
        <w:rPr>
          <w:szCs w:val="28"/>
        </w:rPr>
        <w:t>СЭД-202</w:t>
      </w:r>
      <w:r w:rsidR="00166404">
        <w:rPr>
          <w:szCs w:val="28"/>
        </w:rPr>
        <w:t>2</w:t>
      </w:r>
      <w:r w:rsidR="00690881">
        <w:rPr>
          <w:szCs w:val="28"/>
        </w:rPr>
        <w:t>-299-01-01-02-05С-</w:t>
      </w:r>
      <w:r w:rsidR="009326A9">
        <w:rPr>
          <w:szCs w:val="28"/>
        </w:rPr>
        <w:t>1</w:t>
      </w:r>
      <w:r w:rsidR="00560AE1">
        <w:rPr>
          <w:szCs w:val="28"/>
        </w:rPr>
        <w:t>29</w:t>
      </w:r>
      <w:r w:rsidR="00690881" w:rsidRPr="00091959">
        <w:rPr>
          <w:szCs w:val="28"/>
        </w:rPr>
        <w:t xml:space="preserve"> </w:t>
      </w:r>
      <w:r w:rsidR="00690881" w:rsidRPr="00091959">
        <w:rPr>
          <w:szCs w:val="28"/>
        </w:rPr>
        <w:lastRenderedPageBreak/>
        <w:t>«</w:t>
      </w:r>
      <w:r w:rsidR="009326A9">
        <w:t>О</w:t>
      </w:r>
      <w:r w:rsidR="00322978">
        <w:t> </w:t>
      </w:r>
      <w:r>
        <w:t>  </w:t>
      </w:r>
      <w:r w:rsidR="009326A9">
        <w:t>назначении публичных слушаний по проекту межевания территории кадастрового квартала 59:32:</w:t>
      </w:r>
      <w:r w:rsidR="00560AE1">
        <w:t>1940001</w:t>
      </w:r>
      <w:r w:rsidR="009326A9">
        <w:t xml:space="preserve"> </w:t>
      </w:r>
      <w:r w:rsidR="004868A0">
        <w:t xml:space="preserve">д. </w:t>
      </w:r>
      <w:r w:rsidR="00560AE1">
        <w:t>Мостовая</w:t>
      </w:r>
      <w:r w:rsidR="00322978">
        <w:t xml:space="preserve"> </w:t>
      </w:r>
      <w:r w:rsidR="00560AE1">
        <w:t>Сылвенского</w:t>
      </w:r>
      <w:r w:rsidR="009326A9">
        <w:t xml:space="preserve"> сельского поселения Пермского муниципального района Пермского края</w:t>
      </w:r>
      <w:r w:rsidR="00690881" w:rsidRPr="00091959">
        <w:rPr>
          <w:szCs w:val="28"/>
        </w:rPr>
        <w:t>» следующие изменения:</w:t>
      </w:r>
    </w:p>
    <w:p w:rsidR="004868A0" w:rsidRPr="004868A0" w:rsidRDefault="007419A8" w:rsidP="007419A8">
      <w:pPr>
        <w:pStyle w:val="af1"/>
        <w:tabs>
          <w:tab w:val="left" w:pos="0"/>
        </w:tabs>
        <w:suppressAutoHyphens/>
        <w:spacing w:line="360" w:lineRule="exact"/>
        <w:ind w:left="0" w:right="-2" w:firstLine="709"/>
        <w:jc w:val="both"/>
        <w:rPr>
          <w:szCs w:val="28"/>
        </w:rPr>
      </w:pPr>
      <w:r>
        <w:rPr>
          <w:szCs w:val="28"/>
        </w:rPr>
        <w:t>1.1.  </w:t>
      </w:r>
      <w:r w:rsidR="004868A0" w:rsidRPr="004868A0">
        <w:rPr>
          <w:szCs w:val="28"/>
        </w:rPr>
        <w:t>наименование постановления изложить в следующей редакции:</w:t>
      </w:r>
    </w:p>
    <w:p w:rsidR="004868A0" w:rsidRDefault="004868A0" w:rsidP="004868A0">
      <w:pPr>
        <w:tabs>
          <w:tab w:val="left" w:pos="993"/>
        </w:tabs>
        <w:suppressAutoHyphens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«О назначении </w:t>
      </w:r>
      <w:r w:rsidR="00560AE1">
        <w:rPr>
          <w:szCs w:val="28"/>
        </w:rPr>
        <w:t>общественных обсуждений</w:t>
      </w:r>
      <w:r>
        <w:rPr>
          <w:szCs w:val="28"/>
        </w:rPr>
        <w:t xml:space="preserve"> по проекту планировки и</w:t>
      </w:r>
      <w:r w:rsidR="007419A8">
        <w:rPr>
          <w:szCs w:val="28"/>
        </w:rPr>
        <w:t>    </w:t>
      </w:r>
      <w:r>
        <w:rPr>
          <w:szCs w:val="28"/>
        </w:rPr>
        <w:t>проекту межевания территории кадастрового квартала 59:32:</w:t>
      </w:r>
      <w:r w:rsidR="00560AE1">
        <w:rPr>
          <w:szCs w:val="28"/>
        </w:rPr>
        <w:t>1940001</w:t>
      </w:r>
      <w:r>
        <w:rPr>
          <w:szCs w:val="28"/>
        </w:rPr>
        <w:t xml:space="preserve"> </w:t>
      </w:r>
      <w:r w:rsidR="00560AE1">
        <w:rPr>
          <w:szCs w:val="28"/>
        </w:rPr>
        <w:t xml:space="preserve">                        </w:t>
      </w:r>
      <w:r>
        <w:rPr>
          <w:szCs w:val="28"/>
        </w:rPr>
        <w:t xml:space="preserve">д. </w:t>
      </w:r>
      <w:r w:rsidR="00560AE1">
        <w:rPr>
          <w:szCs w:val="28"/>
        </w:rPr>
        <w:t>Мостовая</w:t>
      </w:r>
      <w:r>
        <w:rPr>
          <w:szCs w:val="28"/>
        </w:rPr>
        <w:t xml:space="preserve"> </w:t>
      </w:r>
      <w:r w:rsidR="00560AE1">
        <w:rPr>
          <w:szCs w:val="28"/>
        </w:rPr>
        <w:t>Сылвенского</w:t>
      </w:r>
      <w:r>
        <w:rPr>
          <w:szCs w:val="28"/>
        </w:rPr>
        <w:t xml:space="preserve"> сельского поселения Пермского муниципального района Пермского края»</w:t>
      </w:r>
      <w:r w:rsidR="007419A8">
        <w:rPr>
          <w:szCs w:val="28"/>
        </w:rPr>
        <w:t>;</w:t>
      </w:r>
    </w:p>
    <w:p w:rsidR="00FD47BD" w:rsidRDefault="00690881" w:rsidP="009326A9">
      <w:pPr>
        <w:suppressAutoHyphens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>1.</w:t>
      </w:r>
      <w:r w:rsidR="00560AE1">
        <w:rPr>
          <w:szCs w:val="28"/>
        </w:rPr>
        <w:t>2</w:t>
      </w:r>
      <w:r>
        <w:rPr>
          <w:szCs w:val="28"/>
        </w:rPr>
        <w:t>.</w:t>
      </w:r>
      <w:r w:rsidR="007419A8">
        <w:rPr>
          <w:szCs w:val="28"/>
        </w:rPr>
        <w:t>  </w:t>
      </w:r>
      <w:r w:rsidR="00560AE1">
        <w:rPr>
          <w:szCs w:val="28"/>
        </w:rPr>
        <w:t>пункт</w:t>
      </w:r>
      <w:r w:rsidRPr="00091959">
        <w:rPr>
          <w:szCs w:val="28"/>
        </w:rPr>
        <w:t xml:space="preserve"> 1 изложить в следующей редакции: </w:t>
      </w:r>
    </w:p>
    <w:p w:rsidR="00690881" w:rsidRDefault="00690881" w:rsidP="00FD47BD">
      <w:pPr>
        <w:suppressAutoHyphens/>
        <w:spacing w:line="360" w:lineRule="exact"/>
        <w:ind w:firstLine="709"/>
        <w:jc w:val="both"/>
        <w:rPr>
          <w:szCs w:val="28"/>
        </w:rPr>
      </w:pPr>
      <w:r w:rsidRPr="00091959">
        <w:rPr>
          <w:szCs w:val="28"/>
        </w:rPr>
        <w:t>«</w:t>
      </w:r>
      <w:r w:rsidR="00FD47BD">
        <w:rPr>
          <w:szCs w:val="28"/>
        </w:rPr>
        <w:t>1. </w:t>
      </w:r>
      <w:r w:rsidR="00560AE1">
        <w:rPr>
          <w:shd w:val="clear" w:color="auto" w:fill="FFFFFF"/>
        </w:rPr>
        <w:t xml:space="preserve">Назначить в период </w:t>
      </w:r>
      <w:r w:rsidR="00560AE1">
        <w:t>с 27 октября 2022 г. по 24 ноября 2022 г.</w:t>
      </w:r>
      <w:r w:rsidR="00560AE1">
        <w:rPr>
          <w:shd w:val="clear" w:color="auto" w:fill="FFFFFF"/>
        </w:rPr>
        <w:t xml:space="preserve"> проведение общественных обсуждений </w:t>
      </w:r>
      <w:r w:rsidR="00560AE1" w:rsidRPr="00A14207">
        <w:rPr>
          <w:color w:val="000000"/>
          <w:szCs w:val="28"/>
        </w:rPr>
        <w:t xml:space="preserve">по </w:t>
      </w:r>
      <w:r w:rsidR="00560AE1">
        <w:rPr>
          <w:color w:val="000000"/>
          <w:szCs w:val="28"/>
        </w:rPr>
        <w:t>проекту планировки и проекту межевания территории кадастрового квартала 59:32:1940001 д. Мостовая Сылвенского сельского поселения Пермского муниципального района Пермского края</w:t>
      </w:r>
      <w:r w:rsidR="007419A8">
        <w:rPr>
          <w:color w:val="000000"/>
          <w:szCs w:val="28"/>
        </w:rPr>
        <w:t>.</w:t>
      </w:r>
      <w:r w:rsidR="009326A9">
        <w:rPr>
          <w:szCs w:val="28"/>
        </w:rPr>
        <w:t>».</w:t>
      </w:r>
    </w:p>
    <w:p w:rsidR="009B1B84" w:rsidRDefault="00EB4EC7" w:rsidP="00FD0902">
      <w:pPr>
        <w:spacing w:line="360" w:lineRule="exact"/>
        <w:ind w:right="-1" w:firstLine="720"/>
        <w:jc w:val="both"/>
      </w:pPr>
      <w:r>
        <w:t>2</w:t>
      </w:r>
      <w:r w:rsidR="009B1B84">
        <w:t>.</w:t>
      </w:r>
      <w:r w:rsidR="007419A8">
        <w:t>  </w:t>
      </w:r>
      <w:r w:rsidR="00560AE1" w:rsidRPr="00C91788">
        <w:t xml:space="preserve">Настоящее постановление опубликовать в </w:t>
      </w:r>
      <w:r w:rsidR="00560AE1">
        <w:t>газете «НИВА»</w:t>
      </w:r>
      <w:r w:rsidR="00560AE1" w:rsidRPr="00F3585D">
        <w:t xml:space="preserve"> и</w:t>
      </w:r>
      <w:r w:rsidR="00560AE1">
        <w:t>   </w:t>
      </w:r>
      <w:r w:rsidR="00560AE1" w:rsidRPr="00F3585D">
        <w:t xml:space="preserve">разместить </w:t>
      </w:r>
      <w:r w:rsidR="00560AE1" w:rsidRPr="00310933">
        <w:rPr>
          <w:color w:val="000000"/>
          <w:szCs w:val="28"/>
        </w:rPr>
        <w:t>на</w:t>
      </w:r>
      <w:r w:rsidR="00560AE1">
        <w:rPr>
          <w:color w:val="000000"/>
          <w:szCs w:val="28"/>
        </w:rPr>
        <w:t xml:space="preserve"> </w:t>
      </w:r>
      <w:r w:rsidR="00560AE1" w:rsidRPr="00310933">
        <w:rPr>
          <w:color w:val="000000"/>
          <w:szCs w:val="28"/>
        </w:rPr>
        <w:t xml:space="preserve">официальном сайте </w:t>
      </w:r>
      <w:r w:rsidR="00560AE1" w:rsidRPr="00A44C41">
        <w:rPr>
          <w:color w:val="000000"/>
          <w:szCs w:val="28"/>
        </w:rPr>
        <w:t xml:space="preserve">Пермского муниципального </w:t>
      </w:r>
      <w:r w:rsidR="00560AE1">
        <w:rPr>
          <w:color w:val="000000"/>
          <w:szCs w:val="28"/>
        </w:rPr>
        <w:t>округа в информационно-телекоммуникационной сети Интернет</w:t>
      </w:r>
      <w:r w:rsidR="00560AE1" w:rsidRPr="00A44C41">
        <w:rPr>
          <w:color w:val="000000"/>
          <w:szCs w:val="28"/>
        </w:rPr>
        <w:t xml:space="preserve"> </w:t>
      </w:r>
      <w:r w:rsidR="00560AE1">
        <w:rPr>
          <w:color w:val="000000"/>
          <w:szCs w:val="28"/>
        </w:rPr>
        <w:t>(</w:t>
      </w:r>
      <w:hyperlink r:id="rId10" w:history="1">
        <w:r w:rsidR="00560AE1" w:rsidRPr="00782173">
          <w:rPr>
            <w:rStyle w:val="af0"/>
            <w:szCs w:val="28"/>
          </w:rPr>
          <w:t>www.permraion.ru</w:t>
        </w:r>
      </w:hyperlink>
      <w:r w:rsidR="00560AE1">
        <w:rPr>
          <w:color w:val="000000"/>
          <w:szCs w:val="28"/>
        </w:rPr>
        <w:t>)</w:t>
      </w:r>
      <w:r w:rsidR="009B1B84">
        <w:t>.</w:t>
      </w:r>
    </w:p>
    <w:p w:rsidR="009B1B84" w:rsidRDefault="00EB4EC7" w:rsidP="00FD0902">
      <w:pPr>
        <w:spacing w:line="360" w:lineRule="exact"/>
        <w:ind w:firstLine="720"/>
        <w:jc w:val="both"/>
      </w:pPr>
      <w:r>
        <w:t>3</w:t>
      </w:r>
      <w:r w:rsidR="009B1B84">
        <w:t>.</w:t>
      </w:r>
      <w:r w:rsidR="007419A8">
        <w:t>  </w:t>
      </w:r>
      <w:r w:rsidR="009B1B84">
        <w:t>Настоящее постановление вступает в силу со дня его официального опубликования</w:t>
      </w:r>
      <w:r w:rsidR="00166404">
        <w:t xml:space="preserve"> и распространяется на правоотношения</w:t>
      </w:r>
      <w:r w:rsidR="007419A8">
        <w:t>,</w:t>
      </w:r>
      <w:r w:rsidR="00166404">
        <w:t xml:space="preserve"> возникшие с</w:t>
      </w:r>
      <w:r w:rsidR="007419A8">
        <w:t> </w:t>
      </w:r>
      <w:r w:rsidR="00166404">
        <w:t>24</w:t>
      </w:r>
      <w:r w:rsidR="007419A8">
        <w:t> </w:t>
      </w:r>
      <w:r w:rsidR="00166404">
        <w:t>октября 2022 г</w:t>
      </w:r>
      <w:r w:rsidR="009B1B84">
        <w:t>.</w:t>
      </w:r>
    </w:p>
    <w:p w:rsidR="009B1B84" w:rsidRPr="009B1B84" w:rsidRDefault="009326A9" w:rsidP="003B6996">
      <w:pPr>
        <w:spacing w:line="1440" w:lineRule="exact"/>
        <w:jc w:val="right"/>
        <w:rPr>
          <w:szCs w:val="28"/>
        </w:rPr>
      </w:pPr>
      <w:r>
        <w:t>В.Ю. Цветов</w:t>
      </w:r>
    </w:p>
    <w:sectPr w:rsidR="009B1B84" w:rsidRPr="009B1B84" w:rsidSect="007419A8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31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54" w:rsidRDefault="00744454">
      <w:r>
        <w:separator/>
      </w:r>
    </w:p>
  </w:endnote>
  <w:endnote w:type="continuationSeparator" w:id="0">
    <w:p w:rsidR="00744454" w:rsidRDefault="0074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54" w:rsidRDefault="00744454">
      <w:r>
        <w:separator/>
      </w:r>
    </w:p>
  </w:footnote>
  <w:footnote w:type="continuationSeparator" w:id="0">
    <w:p w:rsidR="00744454" w:rsidRDefault="0074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615A">
      <w:rPr>
        <w:rStyle w:val="ac"/>
        <w:noProof/>
      </w:rPr>
      <w:t>2</w: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2CC5"/>
    <w:multiLevelType w:val="multilevel"/>
    <w:tmpl w:val="67DCE9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9531FEE"/>
    <w:multiLevelType w:val="multilevel"/>
    <w:tmpl w:val="5C6CF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2">
    <w:nsid w:val="2D7F0F67"/>
    <w:multiLevelType w:val="multilevel"/>
    <w:tmpl w:val="ECB44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84"/>
    <w:rsid w:val="000403DA"/>
    <w:rsid w:val="00071D3E"/>
    <w:rsid w:val="000844D0"/>
    <w:rsid w:val="000B2184"/>
    <w:rsid w:val="000D27BF"/>
    <w:rsid w:val="00144035"/>
    <w:rsid w:val="00166404"/>
    <w:rsid w:val="001D2E98"/>
    <w:rsid w:val="0023615A"/>
    <w:rsid w:val="00281076"/>
    <w:rsid w:val="00286EBE"/>
    <w:rsid w:val="00322978"/>
    <w:rsid w:val="003B6996"/>
    <w:rsid w:val="00447EB8"/>
    <w:rsid w:val="00475036"/>
    <w:rsid w:val="00483B5E"/>
    <w:rsid w:val="004868A0"/>
    <w:rsid w:val="004D00F4"/>
    <w:rsid w:val="004F7284"/>
    <w:rsid w:val="00560AE1"/>
    <w:rsid w:val="005B36BE"/>
    <w:rsid w:val="00617810"/>
    <w:rsid w:val="00690881"/>
    <w:rsid w:val="006E0751"/>
    <w:rsid w:val="006F4B3B"/>
    <w:rsid w:val="007419A8"/>
    <w:rsid w:val="00744454"/>
    <w:rsid w:val="0077757F"/>
    <w:rsid w:val="007F5C24"/>
    <w:rsid w:val="00813810"/>
    <w:rsid w:val="008216DB"/>
    <w:rsid w:val="0088544E"/>
    <w:rsid w:val="00906917"/>
    <w:rsid w:val="00913C57"/>
    <w:rsid w:val="009326A9"/>
    <w:rsid w:val="00997B22"/>
    <w:rsid w:val="009B1B84"/>
    <w:rsid w:val="009E3D4F"/>
    <w:rsid w:val="00A607F9"/>
    <w:rsid w:val="00B16DA8"/>
    <w:rsid w:val="00B5613B"/>
    <w:rsid w:val="00B823D1"/>
    <w:rsid w:val="00B86C00"/>
    <w:rsid w:val="00B92DA6"/>
    <w:rsid w:val="00BB3DCC"/>
    <w:rsid w:val="00BC521C"/>
    <w:rsid w:val="00BE0161"/>
    <w:rsid w:val="00BF2721"/>
    <w:rsid w:val="00BF3C32"/>
    <w:rsid w:val="00C6283B"/>
    <w:rsid w:val="00C7142B"/>
    <w:rsid w:val="00C9369E"/>
    <w:rsid w:val="00CE7CA9"/>
    <w:rsid w:val="00CF1960"/>
    <w:rsid w:val="00CF665A"/>
    <w:rsid w:val="00D12D99"/>
    <w:rsid w:val="00D422AF"/>
    <w:rsid w:val="00DF0863"/>
    <w:rsid w:val="00E14291"/>
    <w:rsid w:val="00EB4EC7"/>
    <w:rsid w:val="00EC4D4E"/>
    <w:rsid w:val="00EF409B"/>
    <w:rsid w:val="00F03926"/>
    <w:rsid w:val="00F04C65"/>
    <w:rsid w:val="00F168B7"/>
    <w:rsid w:val="00F66C00"/>
    <w:rsid w:val="00FC662B"/>
    <w:rsid w:val="00FD0902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14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1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F2F2-3D7E-4FA8-974C-B7E61208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2021-03-31T04:53:00Z</cp:lastPrinted>
  <dcterms:created xsi:type="dcterms:W3CDTF">2022-11-08T11:24:00Z</dcterms:created>
  <dcterms:modified xsi:type="dcterms:W3CDTF">2022-11-08T11:24:00Z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